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55"/>
        <w:gridCol w:w="4882"/>
      </w:tblGrid>
      <w:tr w:rsidR="009E06B3" w:rsidRPr="002439A3" w:rsidTr="00696265">
        <w:tc>
          <w:tcPr>
            <w:tcW w:w="4755" w:type="dxa"/>
          </w:tcPr>
          <w:p w:rsidR="009E06B3" w:rsidRPr="00395F96" w:rsidRDefault="009E06B3" w:rsidP="000B6CAE">
            <w:pPr>
              <w:jc w:val="center"/>
              <w:rPr>
                <w:lang w:eastAsia="ru-RU"/>
              </w:rPr>
            </w:pPr>
          </w:p>
        </w:tc>
        <w:tc>
          <w:tcPr>
            <w:tcW w:w="4882" w:type="dxa"/>
          </w:tcPr>
          <w:p w:rsidR="009E06B3" w:rsidRPr="00395F96" w:rsidRDefault="009E06B3" w:rsidP="000B6CAE">
            <w:pPr>
              <w:spacing w:after="0" w:line="240" w:lineRule="auto"/>
              <w:jc w:val="center"/>
              <w:rPr>
                <w:rFonts w:ascii="Times New Roman" w:hAnsi="Times New Roman"/>
                <w:sz w:val="20"/>
                <w:szCs w:val="20"/>
                <w:lang w:val="en-US" w:eastAsia="ru-RU"/>
              </w:rPr>
            </w:pPr>
            <w:r w:rsidRPr="00395F96">
              <w:rPr>
                <w:rFonts w:ascii="Times New Roman" w:hAnsi="Times New Roman"/>
                <w:spacing w:val="6"/>
                <w:sz w:val="20"/>
                <w:szCs w:val="20"/>
                <w:lang w:val="en-US" w:eastAsia="ru-RU"/>
              </w:rPr>
              <w:t xml:space="preserve">Appendix No. 2 </w:t>
            </w:r>
            <w:r w:rsidRPr="00395F96">
              <w:rPr>
                <w:rFonts w:ascii="Times New Roman" w:hAnsi="Times New Roman"/>
                <w:sz w:val="20"/>
                <w:szCs w:val="20"/>
                <w:lang w:val="en-US" w:eastAsia="ru-RU"/>
              </w:rPr>
              <w:t>to the Order of Rector of Kalashnikov ISTU</w:t>
            </w:r>
          </w:p>
          <w:p w:rsidR="009E06B3" w:rsidRPr="00395F96" w:rsidRDefault="009E06B3" w:rsidP="000B6CAE">
            <w:pPr>
              <w:spacing w:after="0" w:line="240" w:lineRule="auto"/>
              <w:jc w:val="center"/>
              <w:rPr>
                <w:rFonts w:ascii="Times New Roman" w:hAnsi="Times New Roman"/>
                <w:sz w:val="20"/>
                <w:szCs w:val="20"/>
                <w:lang w:val="en-US" w:eastAsia="ru-RU"/>
              </w:rPr>
            </w:pPr>
            <w:r w:rsidRPr="00395F96">
              <w:rPr>
                <w:rFonts w:ascii="Times New Roman" w:hAnsi="Times New Roman"/>
                <w:sz w:val="20"/>
                <w:szCs w:val="20"/>
                <w:lang w:val="en-US" w:eastAsia="ru-RU"/>
              </w:rPr>
              <w:t xml:space="preserve">№____    dated “____”_________2015  </w:t>
            </w:r>
          </w:p>
          <w:p w:rsidR="009E06B3" w:rsidRPr="00395F96" w:rsidRDefault="009E06B3" w:rsidP="000B6CAE">
            <w:pPr>
              <w:spacing w:after="0" w:line="240" w:lineRule="auto"/>
              <w:jc w:val="center"/>
              <w:rPr>
                <w:rFonts w:ascii="Times New Roman" w:hAnsi="Times New Roman"/>
                <w:spacing w:val="20"/>
                <w:sz w:val="28"/>
                <w:szCs w:val="28"/>
                <w:lang w:val="en-US" w:eastAsia="ru-RU"/>
              </w:rPr>
            </w:pPr>
          </w:p>
          <w:p w:rsidR="009E06B3" w:rsidRPr="00395F96" w:rsidRDefault="009E06B3" w:rsidP="000B6CAE">
            <w:pPr>
              <w:spacing w:after="0" w:line="240" w:lineRule="auto"/>
              <w:jc w:val="center"/>
              <w:rPr>
                <w:rFonts w:ascii="Times New Roman" w:hAnsi="Times New Roman"/>
                <w:caps/>
                <w:spacing w:val="20"/>
                <w:sz w:val="28"/>
                <w:szCs w:val="28"/>
                <w:lang w:val="en-US" w:eastAsia="ru-RU"/>
              </w:rPr>
            </w:pPr>
            <w:r w:rsidRPr="00395F96">
              <w:rPr>
                <w:rFonts w:ascii="Times New Roman" w:hAnsi="Times New Roman"/>
                <w:caps/>
                <w:spacing w:val="20"/>
                <w:sz w:val="28"/>
                <w:szCs w:val="28"/>
                <w:lang w:val="en-US" w:eastAsia="ru-RU"/>
              </w:rPr>
              <w:t>Approved by</w:t>
            </w:r>
          </w:p>
          <w:p w:rsidR="009E06B3" w:rsidRPr="00395F96" w:rsidRDefault="009E06B3" w:rsidP="000B6CAE">
            <w:pPr>
              <w:spacing w:after="0" w:line="240" w:lineRule="auto"/>
              <w:jc w:val="center"/>
              <w:rPr>
                <w:rFonts w:ascii="Times New Roman" w:hAnsi="Times New Roman"/>
                <w:sz w:val="28"/>
                <w:szCs w:val="28"/>
                <w:lang w:val="en-US" w:eastAsia="ru-RU"/>
              </w:rPr>
            </w:pPr>
            <w:r w:rsidRPr="00395F96">
              <w:rPr>
                <w:rFonts w:ascii="Times New Roman" w:hAnsi="Times New Roman"/>
                <w:sz w:val="28"/>
                <w:szCs w:val="28"/>
                <w:lang w:val="en-US" w:eastAsia="ru-RU"/>
              </w:rPr>
              <w:t>Rector of FSBEI HVE “Kalashnikov ISTU”</w:t>
            </w:r>
          </w:p>
          <w:p w:rsidR="009E06B3" w:rsidRPr="00395F96" w:rsidRDefault="009E06B3" w:rsidP="000B6CAE">
            <w:pPr>
              <w:spacing w:after="0" w:line="240" w:lineRule="auto"/>
              <w:jc w:val="center"/>
              <w:rPr>
                <w:rFonts w:ascii="Times New Roman" w:hAnsi="Times New Roman"/>
                <w:sz w:val="28"/>
                <w:szCs w:val="28"/>
                <w:lang w:val="en-US" w:eastAsia="ru-RU"/>
              </w:rPr>
            </w:pPr>
            <w:r w:rsidRPr="002439A3">
              <w:rPr>
                <w:rFonts w:ascii="Times New Roman" w:hAnsi="Times New Roman"/>
                <w:sz w:val="28"/>
                <w:szCs w:val="28"/>
                <w:lang w:val="en-US" w:eastAsia="ru-RU"/>
              </w:rPr>
              <w:t xml:space="preserve">_____________ </w:t>
            </w:r>
            <w:proofErr w:type="spellStart"/>
            <w:r w:rsidR="002439A3">
              <w:rPr>
                <w:rFonts w:ascii="Times New Roman" w:hAnsi="Times New Roman"/>
                <w:sz w:val="28"/>
                <w:szCs w:val="28"/>
                <w:lang w:val="en-US" w:eastAsia="ru-RU"/>
              </w:rPr>
              <w:t>Valeri</w:t>
            </w:r>
            <w:r w:rsidR="007E53CA">
              <w:rPr>
                <w:rFonts w:ascii="Times New Roman" w:hAnsi="Times New Roman"/>
                <w:sz w:val="28"/>
                <w:szCs w:val="28"/>
                <w:lang w:val="en-US" w:eastAsia="ru-RU"/>
              </w:rPr>
              <w:t>y</w:t>
            </w:r>
            <w:bookmarkStart w:id="0" w:name="_GoBack"/>
            <w:bookmarkEnd w:id="0"/>
            <w:proofErr w:type="spellEnd"/>
            <w:r w:rsidR="002439A3">
              <w:rPr>
                <w:rFonts w:ascii="Times New Roman" w:hAnsi="Times New Roman"/>
                <w:sz w:val="28"/>
                <w:szCs w:val="28"/>
                <w:lang w:val="en-US" w:eastAsia="ru-RU"/>
              </w:rPr>
              <w:t xml:space="preserve"> P. </w:t>
            </w:r>
            <w:proofErr w:type="spellStart"/>
            <w:r w:rsidR="002439A3">
              <w:rPr>
                <w:rFonts w:ascii="Times New Roman" w:hAnsi="Times New Roman"/>
                <w:sz w:val="28"/>
                <w:szCs w:val="28"/>
                <w:lang w:val="en-US" w:eastAsia="ru-RU"/>
              </w:rPr>
              <w:t>Grahov</w:t>
            </w:r>
            <w:proofErr w:type="spellEnd"/>
          </w:p>
          <w:p w:rsidR="009E06B3" w:rsidRPr="002439A3" w:rsidRDefault="009E06B3" w:rsidP="002539EC">
            <w:pPr>
              <w:spacing w:after="0" w:line="240" w:lineRule="auto"/>
              <w:jc w:val="center"/>
              <w:rPr>
                <w:lang w:val="en-US" w:eastAsia="ru-RU"/>
              </w:rPr>
            </w:pPr>
            <w:r w:rsidRPr="00395F96">
              <w:rPr>
                <w:rFonts w:ascii="Times New Roman" w:hAnsi="Times New Roman"/>
                <w:sz w:val="28"/>
                <w:szCs w:val="28"/>
                <w:lang w:val="en-US" w:eastAsia="ru-RU"/>
              </w:rPr>
              <w:t>“</w:t>
            </w:r>
            <w:r w:rsidRPr="002439A3">
              <w:rPr>
                <w:rFonts w:ascii="Times New Roman" w:hAnsi="Times New Roman"/>
                <w:sz w:val="28"/>
                <w:szCs w:val="28"/>
                <w:lang w:val="en-US" w:eastAsia="ru-RU"/>
              </w:rPr>
              <w:t>_____</w:t>
            </w:r>
            <w:r w:rsidRPr="00395F96">
              <w:rPr>
                <w:rFonts w:ascii="Times New Roman" w:hAnsi="Times New Roman"/>
                <w:sz w:val="28"/>
                <w:szCs w:val="28"/>
                <w:lang w:val="en-US" w:eastAsia="ru-RU"/>
              </w:rPr>
              <w:t>”</w:t>
            </w:r>
            <w:r w:rsidRPr="002439A3">
              <w:rPr>
                <w:rFonts w:ascii="Times New Roman" w:hAnsi="Times New Roman"/>
                <w:sz w:val="28"/>
                <w:szCs w:val="28"/>
                <w:lang w:val="en-US" w:eastAsia="ru-RU"/>
              </w:rPr>
              <w:t xml:space="preserve">_____________201__ </w:t>
            </w:r>
          </w:p>
        </w:tc>
      </w:tr>
    </w:tbl>
    <w:p w:rsidR="009E06B3" w:rsidRPr="002439A3" w:rsidRDefault="009E06B3" w:rsidP="0008479B">
      <w:pPr>
        <w:spacing w:after="0" w:line="240" w:lineRule="auto"/>
        <w:jc w:val="center"/>
        <w:rPr>
          <w:rFonts w:ascii="Times New Roman" w:hAnsi="Times New Roman"/>
          <w:sz w:val="28"/>
          <w:szCs w:val="28"/>
          <w:lang w:val="en-US" w:eastAsia="ru-RU"/>
        </w:rPr>
      </w:pPr>
    </w:p>
    <w:p w:rsidR="009E06B3" w:rsidRPr="002539EC" w:rsidRDefault="009E06B3" w:rsidP="0008479B">
      <w:pPr>
        <w:spacing w:after="0" w:line="240" w:lineRule="auto"/>
        <w:jc w:val="center"/>
        <w:rPr>
          <w:rFonts w:ascii="Times New Roman" w:hAnsi="Times New Roman"/>
          <w:spacing w:val="20"/>
          <w:sz w:val="28"/>
          <w:szCs w:val="28"/>
          <w:lang w:val="en-US" w:eastAsia="ru-RU"/>
        </w:rPr>
      </w:pPr>
      <w:r>
        <w:rPr>
          <w:rFonts w:ascii="Times New Roman" w:hAnsi="Times New Roman"/>
          <w:spacing w:val="20"/>
          <w:sz w:val="28"/>
          <w:szCs w:val="28"/>
          <w:lang w:val="en-US" w:eastAsia="ru-RU"/>
        </w:rPr>
        <w:t>FINAL STATEMENT</w:t>
      </w:r>
      <w:r w:rsidRPr="002539EC">
        <w:rPr>
          <w:rFonts w:ascii="Times New Roman" w:hAnsi="Times New Roman"/>
          <w:spacing w:val="20"/>
          <w:sz w:val="28"/>
          <w:szCs w:val="28"/>
          <w:lang w:val="en-US" w:eastAsia="ru-RU"/>
        </w:rPr>
        <w:t xml:space="preserve"> </w:t>
      </w:r>
      <w:r>
        <w:rPr>
          <w:rFonts w:ascii="Times New Roman" w:hAnsi="Times New Roman"/>
          <w:spacing w:val="20"/>
          <w:sz w:val="28"/>
          <w:szCs w:val="28"/>
          <w:lang w:val="en-US" w:eastAsia="ru-RU"/>
        </w:rPr>
        <w:t>No.</w:t>
      </w:r>
      <w:r w:rsidRPr="002539EC">
        <w:rPr>
          <w:rFonts w:ascii="Times New Roman" w:hAnsi="Times New Roman"/>
          <w:sz w:val="28"/>
          <w:szCs w:val="28"/>
          <w:lang w:val="en-US" w:eastAsia="ru-RU"/>
        </w:rPr>
        <w:t>___</w:t>
      </w:r>
    </w:p>
    <w:p w:rsidR="009E06B3" w:rsidRPr="002539EC" w:rsidRDefault="009E06B3" w:rsidP="0008479B">
      <w:pPr>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on possible open publication</w:t>
      </w:r>
    </w:p>
    <w:p w:rsidR="009E06B3" w:rsidRPr="002439A3" w:rsidRDefault="009E06B3" w:rsidP="0008479B">
      <w:pPr>
        <w:spacing w:after="0" w:line="240" w:lineRule="auto"/>
        <w:jc w:val="center"/>
        <w:rPr>
          <w:rFonts w:ascii="Times New Roman" w:hAnsi="Times New Roman"/>
          <w:sz w:val="28"/>
          <w:szCs w:val="28"/>
          <w:lang w:val="en-US" w:eastAsia="ru-RU"/>
        </w:rPr>
      </w:pPr>
    </w:p>
    <w:p w:rsidR="009E06B3" w:rsidRPr="002439A3" w:rsidRDefault="009E06B3" w:rsidP="0008479B">
      <w:pPr>
        <w:spacing w:after="0" w:line="240" w:lineRule="auto"/>
        <w:rPr>
          <w:rFonts w:ascii="Times New Roman" w:hAnsi="Times New Roman"/>
          <w:sz w:val="12"/>
          <w:szCs w:val="28"/>
          <w:lang w:val="en-US" w:eastAsia="ru-RU"/>
        </w:rPr>
      </w:pPr>
    </w:p>
    <w:p w:rsidR="009E06B3" w:rsidRPr="00B96C76" w:rsidRDefault="009E06B3" w:rsidP="002539EC">
      <w:pPr>
        <w:spacing w:after="0" w:line="240" w:lineRule="auto"/>
        <w:ind w:firstLine="708"/>
        <w:jc w:val="both"/>
        <w:rPr>
          <w:rFonts w:ascii="Times New Roman" w:hAnsi="Times New Roman"/>
          <w:sz w:val="28"/>
          <w:szCs w:val="28"/>
          <w:lang w:val="en-US" w:eastAsia="ru-RU"/>
        </w:rPr>
      </w:pPr>
      <w:r>
        <w:rPr>
          <w:rFonts w:ascii="Times New Roman" w:hAnsi="Times New Roman"/>
          <w:sz w:val="28"/>
          <w:szCs w:val="28"/>
          <w:lang w:val="en-US" w:eastAsia="ru-RU"/>
        </w:rPr>
        <w:t xml:space="preserve">Expert panel of FSBEI HVE “Kalashnikov ISTU” examined paper materials of </w:t>
      </w:r>
      <w:r>
        <w:rPr>
          <w:rFonts w:ascii="Times New Roman" w:hAnsi="Times New Roman"/>
          <w:i/>
          <w:sz w:val="28"/>
          <w:szCs w:val="28"/>
          <w:lang w:val="en-US" w:eastAsia="ru-RU"/>
        </w:rPr>
        <w:t xml:space="preserve">professor of ABCD department </w:t>
      </w:r>
      <w:proofErr w:type="spellStart"/>
      <w:r>
        <w:rPr>
          <w:rFonts w:ascii="Times New Roman" w:hAnsi="Times New Roman"/>
          <w:i/>
          <w:sz w:val="28"/>
          <w:szCs w:val="28"/>
          <w:lang w:val="en-US" w:eastAsia="ru-RU"/>
        </w:rPr>
        <w:t>Ivanov</w:t>
      </w:r>
      <w:proofErr w:type="spellEnd"/>
      <w:r>
        <w:rPr>
          <w:rFonts w:ascii="Times New Roman" w:hAnsi="Times New Roman"/>
          <w:i/>
          <w:sz w:val="28"/>
          <w:szCs w:val="28"/>
          <w:lang w:val="en-US" w:eastAsia="ru-RU"/>
        </w:rPr>
        <w:t xml:space="preserve"> I.I., assistant professor of BCDEF department </w:t>
      </w:r>
      <w:proofErr w:type="spellStart"/>
      <w:r>
        <w:rPr>
          <w:rFonts w:ascii="Times New Roman" w:hAnsi="Times New Roman"/>
          <w:i/>
          <w:sz w:val="28"/>
          <w:szCs w:val="28"/>
          <w:lang w:val="en-US" w:eastAsia="ru-RU"/>
        </w:rPr>
        <w:t>Petrov</w:t>
      </w:r>
      <w:proofErr w:type="spellEnd"/>
      <w:r>
        <w:rPr>
          <w:rFonts w:ascii="Times New Roman" w:hAnsi="Times New Roman"/>
          <w:i/>
          <w:sz w:val="28"/>
          <w:szCs w:val="28"/>
          <w:lang w:val="en-US" w:eastAsia="ru-RU"/>
        </w:rPr>
        <w:t xml:space="preserve"> P.P. and post-graduate student of CDEFG department Andreev A.A. “Paper title” submitted for publication to the journal “Journal title” (or title of collected </w:t>
      </w:r>
      <w:proofErr w:type="gramStart"/>
      <w:r>
        <w:rPr>
          <w:rFonts w:ascii="Times New Roman" w:hAnsi="Times New Roman"/>
          <w:i/>
          <w:sz w:val="28"/>
          <w:szCs w:val="28"/>
          <w:lang w:val="en-US" w:eastAsia="ru-RU"/>
        </w:rPr>
        <w:t>works</w:t>
      </w:r>
      <w:proofErr w:type="gramEnd"/>
      <w:r>
        <w:rPr>
          <w:rFonts w:ascii="Times New Roman" w:hAnsi="Times New Roman"/>
          <w:i/>
          <w:sz w:val="28"/>
          <w:szCs w:val="28"/>
          <w:lang w:val="en-US" w:eastAsia="ru-RU"/>
        </w:rPr>
        <w:t xml:space="preserve"> stating the city and organization publishing collected works; for monograph – publisher, city; for scientific conference abstracts – name of conference, organization hosting the conference) </w:t>
      </w:r>
      <w:r w:rsidRPr="00221631">
        <w:rPr>
          <w:rFonts w:ascii="Times New Roman" w:hAnsi="Times New Roman"/>
          <w:sz w:val="28"/>
          <w:szCs w:val="28"/>
          <w:lang w:val="en-US" w:eastAsia="ru-RU"/>
        </w:rPr>
        <w:t xml:space="preserve">with a view </w:t>
      </w:r>
      <w:r w:rsidRPr="00B96C76">
        <w:rPr>
          <w:rFonts w:ascii="Times New Roman" w:hAnsi="Times New Roman"/>
          <w:sz w:val="28"/>
          <w:szCs w:val="28"/>
          <w:lang w:val="en-US" w:eastAsia="ru-RU"/>
        </w:rPr>
        <w:t xml:space="preserve">to absence of </w:t>
      </w:r>
      <w:r>
        <w:rPr>
          <w:rFonts w:ascii="Times New Roman" w:hAnsi="Times New Roman"/>
          <w:sz w:val="28"/>
          <w:szCs w:val="28"/>
          <w:lang w:val="en-US" w:eastAsia="ru-RU"/>
        </w:rPr>
        <w:t>information classified as state secret and possibility of their open publication.</w:t>
      </w:r>
    </w:p>
    <w:p w:rsidR="009E06B3" w:rsidRPr="00B96C76" w:rsidRDefault="009E06B3" w:rsidP="0008479B">
      <w:pPr>
        <w:spacing w:after="0" w:line="24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Bound by the law of the Russian Federation “About state secret”, List of information classified as state secret, established by Presidential Edict No.1203 dated November 30, 1995, and the List of information subject to securing of Ministry of Education and Science of the Russian Federation established by order No.36 of Ministry of Education and Science of the Russian Federation dated November 10, 2014, the expert panel found:</w:t>
      </w:r>
    </w:p>
    <w:p w:rsidR="009E06B3" w:rsidRPr="008A205A" w:rsidRDefault="009E06B3" w:rsidP="0008479B">
      <w:pPr>
        <w:spacing w:after="0" w:line="24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Information in considered materials be within the competence of FSBEI HVE “Kalashnikov ISTU” does not fall within the scope of List of information classified as state secret (article 5 of law of the Russian Federation “About state secret”), does not fall within the scope of List of information classified as state secret, established by Presidential Edict No.1203 dated November 30, 1995, does not subject to securing and the </w:t>
      </w:r>
      <w:r w:rsidRPr="003233A4">
        <w:rPr>
          <w:rFonts w:ascii="Times New Roman" w:hAnsi="Times New Roman"/>
          <w:b/>
          <w:sz w:val="28"/>
          <w:szCs w:val="28"/>
          <w:lang w:val="en-US" w:eastAsia="ru-RU"/>
        </w:rPr>
        <w:t>present materials are possible to be open published</w:t>
      </w:r>
      <w:r>
        <w:rPr>
          <w:rFonts w:ascii="Times New Roman" w:hAnsi="Times New Roman"/>
          <w:sz w:val="28"/>
          <w:szCs w:val="28"/>
          <w:lang w:val="en-US" w:eastAsia="ru-RU"/>
        </w:rPr>
        <w:t>.</w:t>
      </w:r>
    </w:p>
    <w:p w:rsidR="009E06B3" w:rsidRPr="00334C51" w:rsidRDefault="009E06B3" w:rsidP="0008479B">
      <w:pPr>
        <w:spacing w:after="0" w:line="240" w:lineRule="auto"/>
        <w:ind w:firstLine="720"/>
        <w:jc w:val="both"/>
        <w:rPr>
          <w:rFonts w:ascii="Times New Roman" w:hAnsi="Times New Roman"/>
          <w:sz w:val="28"/>
          <w:szCs w:val="28"/>
          <w:lang w:val="en-US" w:eastAsia="ru-RU"/>
        </w:rPr>
      </w:pPr>
    </w:p>
    <w:p w:rsidR="009E06B3" w:rsidRPr="00334C51" w:rsidRDefault="009E06B3" w:rsidP="0008479B">
      <w:pPr>
        <w:spacing w:after="0" w:line="240" w:lineRule="auto"/>
        <w:ind w:firstLine="720"/>
        <w:jc w:val="both"/>
        <w:rPr>
          <w:rFonts w:ascii="Times New Roman" w:hAnsi="Times New Roman"/>
          <w:sz w:val="28"/>
          <w:szCs w:val="28"/>
          <w:lang w:val="en-US" w:eastAsia="ru-RU"/>
        </w:rPr>
      </w:pPr>
    </w:p>
    <w:p w:rsidR="009E06B3" w:rsidRDefault="009E06B3" w:rsidP="0008479B">
      <w:pPr>
        <w:spacing w:after="0" w:line="240" w:lineRule="auto"/>
        <w:ind w:firstLine="720"/>
        <w:jc w:val="both"/>
        <w:rPr>
          <w:rFonts w:ascii="Times New Roman" w:hAnsi="Times New Roman"/>
          <w:sz w:val="28"/>
          <w:szCs w:val="28"/>
          <w:lang w:val="en-US" w:eastAsia="ru-RU"/>
        </w:rPr>
      </w:pPr>
    </w:p>
    <w:p w:rsidR="00864B80" w:rsidRDefault="00864B80" w:rsidP="0008479B">
      <w:pPr>
        <w:spacing w:after="0" w:line="240" w:lineRule="auto"/>
        <w:ind w:firstLine="720"/>
        <w:jc w:val="both"/>
        <w:rPr>
          <w:rFonts w:ascii="Times New Roman" w:hAnsi="Times New Roman"/>
          <w:sz w:val="28"/>
          <w:szCs w:val="28"/>
          <w:lang w:val="en-US" w:eastAsia="ru-RU"/>
        </w:rPr>
      </w:pPr>
    </w:p>
    <w:p w:rsidR="00864B80" w:rsidRPr="00334C51" w:rsidRDefault="00864B80" w:rsidP="0008479B">
      <w:pPr>
        <w:spacing w:after="0" w:line="240" w:lineRule="auto"/>
        <w:ind w:firstLine="720"/>
        <w:jc w:val="both"/>
        <w:rPr>
          <w:rFonts w:ascii="Times New Roman" w:hAnsi="Times New Roman"/>
          <w:sz w:val="28"/>
          <w:szCs w:val="28"/>
          <w:lang w:val="en-US" w:eastAsia="ru-RU"/>
        </w:rPr>
      </w:pPr>
    </w:p>
    <w:p w:rsidR="009E06B3" w:rsidRPr="003233A4" w:rsidRDefault="009E06B3" w:rsidP="0008479B">
      <w:pPr>
        <w:spacing w:after="0" w:line="240" w:lineRule="auto"/>
        <w:rPr>
          <w:rFonts w:ascii="Times New Roman" w:hAnsi="Times New Roman"/>
          <w:sz w:val="28"/>
          <w:szCs w:val="28"/>
          <w:lang w:val="en-US" w:eastAsia="ru-RU"/>
        </w:rPr>
      </w:pPr>
      <w:r>
        <w:rPr>
          <w:rFonts w:ascii="Times New Roman" w:hAnsi="Times New Roman"/>
          <w:sz w:val="28"/>
          <w:szCs w:val="28"/>
          <w:lang w:val="en-US" w:eastAsia="ru-RU"/>
        </w:rPr>
        <w:t>Expert Panel Chairman</w:t>
      </w:r>
    </w:p>
    <w:p w:rsidR="009E06B3" w:rsidRPr="003233A4" w:rsidRDefault="009E06B3" w:rsidP="0008479B">
      <w:pPr>
        <w:spacing w:after="0" w:line="240" w:lineRule="auto"/>
        <w:rPr>
          <w:rFonts w:ascii="Times New Roman" w:hAnsi="Times New Roman"/>
          <w:sz w:val="28"/>
          <w:szCs w:val="28"/>
          <w:lang w:val="en-US" w:eastAsia="ru-RU"/>
        </w:rPr>
      </w:pPr>
      <w:r w:rsidRPr="003233A4">
        <w:rPr>
          <w:rFonts w:ascii="Times New Roman" w:hAnsi="Times New Roman"/>
          <w:sz w:val="28"/>
          <w:szCs w:val="28"/>
          <w:lang w:val="en-US" w:eastAsia="ru-RU"/>
        </w:rPr>
        <w:t>(</w:t>
      </w:r>
      <w:r>
        <w:rPr>
          <w:rFonts w:ascii="Times New Roman" w:hAnsi="Times New Roman"/>
          <w:sz w:val="28"/>
          <w:szCs w:val="28"/>
          <w:lang w:val="en-US" w:eastAsia="ru-RU"/>
        </w:rPr>
        <w:t>Leader expert</w:t>
      </w:r>
      <w:r w:rsidRPr="003233A4">
        <w:rPr>
          <w:rFonts w:ascii="Times New Roman" w:hAnsi="Times New Roman"/>
          <w:sz w:val="28"/>
          <w:szCs w:val="28"/>
          <w:lang w:val="en-US" w:eastAsia="ru-RU"/>
        </w:rPr>
        <w:t>)</w:t>
      </w:r>
    </w:p>
    <w:p w:rsidR="009E06B3" w:rsidRPr="003233A4" w:rsidRDefault="009E06B3" w:rsidP="0008479B">
      <w:pPr>
        <w:spacing w:after="0" w:line="240" w:lineRule="auto"/>
        <w:rPr>
          <w:rFonts w:ascii="Times New Roman" w:hAnsi="Times New Roman"/>
          <w:sz w:val="28"/>
          <w:szCs w:val="28"/>
          <w:lang w:val="en-US" w:eastAsia="ru-RU"/>
        </w:rPr>
      </w:pPr>
      <w:r>
        <w:rPr>
          <w:rFonts w:ascii="Times New Roman" w:hAnsi="Times New Roman"/>
          <w:sz w:val="28"/>
          <w:szCs w:val="28"/>
          <w:lang w:val="en-US" w:eastAsia="ru-RU"/>
        </w:rPr>
        <w:t>DSc., Prof.</w:t>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r w:rsidRPr="00D52BFF">
        <w:rPr>
          <w:rFonts w:ascii="Times New Roman" w:hAnsi="Times New Roman"/>
          <w:sz w:val="28"/>
          <w:szCs w:val="28"/>
          <w:lang w:val="en-US" w:eastAsia="ru-RU"/>
        </w:rPr>
        <w:tab/>
      </w:r>
      <w:proofErr w:type="spellStart"/>
      <w:r>
        <w:rPr>
          <w:rFonts w:ascii="Times New Roman" w:hAnsi="Times New Roman"/>
          <w:sz w:val="28"/>
          <w:szCs w:val="28"/>
          <w:lang w:val="en-US" w:eastAsia="ru-RU"/>
        </w:rPr>
        <w:t>Vitaly</w:t>
      </w:r>
      <w:proofErr w:type="spellEnd"/>
      <w:r>
        <w:rPr>
          <w:rFonts w:ascii="Times New Roman" w:hAnsi="Times New Roman"/>
          <w:sz w:val="28"/>
          <w:szCs w:val="28"/>
          <w:lang w:val="en-US" w:eastAsia="ru-RU"/>
        </w:rPr>
        <w:t xml:space="preserve"> G</w:t>
      </w:r>
      <w:r w:rsidRPr="00D52BFF">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Isakov</w:t>
      </w:r>
      <w:proofErr w:type="spellEnd"/>
    </w:p>
    <w:p w:rsidR="009E06B3" w:rsidRPr="0008479B" w:rsidRDefault="009E06B3" w:rsidP="00886CD5">
      <w:pPr>
        <w:pStyle w:val="a0"/>
        <w:widowControl w:val="0"/>
        <w:spacing w:after="0" w:line="360" w:lineRule="auto"/>
        <w:jc w:val="both"/>
        <w:rPr>
          <w:rFonts w:ascii="Times New Roman" w:hAnsi="Times New Roman"/>
          <w:szCs w:val="28"/>
          <w:lang w:val="en-US" w:eastAsia="ru-RU"/>
        </w:rPr>
      </w:pPr>
    </w:p>
    <w:sectPr w:rsidR="009E06B3" w:rsidRPr="0008479B" w:rsidSect="00AC496C">
      <w:footerReference w:type="default" r:id="rId9"/>
      <w:pgSz w:w="11906" w:h="16838" w:code="9"/>
      <w:pgMar w:top="1134" w:right="851" w:bottom="1134"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16" w:rsidRDefault="004F7716" w:rsidP="005D6F22">
      <w:pPr>
        <w:spacing w:after="0" w:line="240" w:lineRule="auto"/>
      </w:pPr>
      <w:r>
        <w:separator/>
      </w:r>
    </w:p>
  </w:endnote>
  <w:endnote w:type="continuationSeparator" w:id="0">
    <w:p w:rsidR="004F7716" w:rsidRDefault="004F7716" w:rsidP="005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2" w:rsidRPr="005D6F22" w:rsidRDefault="005D6F22" w:rsidP="005D6F22">
    <w:pPr>
      <w:pStyle w:val="a7"/>
      <w:spacing w:after="0" w:line="240" w:lineRule="auto"/>
      <w:jc w:val="center"/>
      <w:rPr>
        <w:rFonts w:ascii="Times New Roman" w:hAnsi="Times New Roman"/>
        <w:sz w:val="28"/>
      </w:rPr>
    </w:pPr>
    <w:r w:rsidRPr="005D6F22">
      <w:rPr>
        <w:rFonts w:ascii="Times New Roman" w:hAnsi="Times New Roman"/>
        <w:sz w:val="28"/>
      </w:rPr>
      <w:fldChar w:fldCharType="begin"/>
    </w:r>
    <w:r w:rsidRPr="005D6F22">
      <w:rPr>
        <w:rFonts w:ascii="Times New Roman" w:hAnsi="Times New Roman"/>
        <w:sz w:val="28"/>
      </w:rPr>
      <w:instrText>PAGE   \* MERGEFORMAT</w:instrText>
    </w:r>
    <w:r w:rsidRPr="005D6F22">
      <w:rPr>
        <w:rFonts w:ascii="Times New Roman" w:hAnsi="Times New Roman"/>
        <w:sz w:val="28"/>
      </w:rPr>
      <w:fldChar w:fldCharType="separate"/>
    </w:r>
    <w:r w:rsidR="00696265">
      <w:rPr>
        <w:rFonts w:ascii="Times New Roman" w:hAnsi="Times New Roman"/>
        <w:noProof/>
        <w:sz w:val="28"/>
      </w:rPr>
      <w:t>2</w:t>
    </w:r>
    <w:r w:rsidRPr="005D6F22">
      <w:rPr>
        <w:rFonts w:ascii="Times New Roman" w:hAnsi="Times New Roman"/>
        <w:sz w:val="28"/>
      </w:rPr>
      <w:fldChar w:fldCharType="end"/>
    </w:r>
  </w:p>
  <w:p w:rsidR="005D6F22" w:rsidRDefault="005D6F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16" w:rsidRDefault="004F7716" w:rsidP="005D6F22">
      <w:pPr>
        <w:spacing w:after="0" w:line="240" w:lineRule="auto"/>
      </w:pPr>
      <w:r>
        <w:separator/>
      </w:r>
    </w:p>
  </w:footnote>
  <w:footnote w:type="continuationSeparator" w:id="0">
    <w:p w:rsidR="004F7716" w:rsidRDefault="004F7716" w:rsidP="005D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B8C"/>
    <w:multiLevelType w:val="hybridMultilevel"/>
    <w:tmpl w:val="2F02C562"/>
    <w:lvl w:ilvl="0" w:tplc="79705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3C42"/>
    <w:multiLevelType w:val="hybridMultilevel"/>
    <w:tmpl w:val="DBBEC40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66C92"/>
    <w:multiLevelType w:val="hybridMultilevel"/>
    <w:tmpl w:val="DBD07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207EA"/>
    <w:multiLevelType w:val="hybridMultilevel"/>
    <w:tmpl w:val="838E4742"/>
    <w:lvl w:ilvl="0" w:tplc="79705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D7E4F"/>
    <w:multiLevelType w:val="hybridMultilevel"/>
    <w:tmpl w:val="BBCAB03C"/>
    <w:lvl w:ilvl="0" w:tplc="8076C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91D29D3"/>
    <w:multiLevelType w:val="hybridMultilevel"/>
    <w:tmpl w:val="BE1E2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4B797E"/>
    <w:multiLevelType w:val="multilevel"/>
    <w:tmpl w:val="6D700328"/>
    <w:lvl w:ilvl="0">
      <w:start w:val="1"/>
      <w:numFmt w:val="decimal"/>
      <w:lvlText w:val="%1."/>
      <w:lvlJc w:val="left"/>
      <w:pPr>
        <w:ind w:left="1287" w:hanging="360"/>
      </w:pPr>
      <w:rPr>
        <w:rFonts w:cs="Times New Roman" w:hint="default"/>
      </w:rPr>
    </w:lvl>
    <w:lvl w:ilvl="1">
      <w:start w:val="1"/>
      <w:numFmt w:val="decimal"/>
      <w:isLgl/>
      <w:lvlText w:val="%1.%2."/>
      <w:lvlJc w:val="left"/>
      <w:pPr>
        <w:ind w:left="2007" w:hanging="72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3087" w:hanging="108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4167" w:hanging="1440"/>
      </w:pPr>
      <w:rPr>
        <w:rFonts w:cs="Times New Roman" w:hint="default"/>
      </w:rPr>
    </w:lvl>
    <w:lvl w:ilvl="6">
      <w:start w:val="1"/>
      <w:numFmt w:val="decimal"/>
      <w:isLgl/>
      <w:lvlText w:val="%1.%2.%3.%4.%5.%6.%7."/>
      <w:lvlJc w:val="left"/>
      <w:pPr>
        <w:ind w:left="4887" w:hanging="1800"/>
      </w:pPr>
      <w:rPr>
        <w:rFonts w:cs="Times New Roman" w:hint="default"/>
      </w:rPr>
    </w:lvl>
    <w:lvl w:ilvl="7">
      <w:start w:val="1"/>
      <w:numFmt w:val="decimal"/>
      <w:isLgl/>
      <w:lvlText w:val="%1.%2.%3.%4.%5.%6.%7.%8."/>
      <w:lvlJc w:val="left"/>
      <w:pPr>
        <w:ind w:left="5247" w:hanging="1800"/>
      </w:pPr>
      <w:rPr>
        <w:rFonts w:cs="Times New Roman" w:hint="default"/>
      </w:rPr>
    </w:lvl>
    <w:lvl w:ilvl="8">
      <w:start w:val="1"/>
      <w:numFmt w:val="decimal"/>
      <w:isLgl/>
      <w:lvlText w:val="%1.%2.%3.%4.%5.%6.%7.%8.%9."/>
      <w:lvlJc w:val="left"/>
      <w:pPr>
        <w:ind w:left="5967" w:hanging="2160"/>
      </w:pPr>
      <w:rPr>
        <w:rFonts w:cs="Times New Roman" w:hint="default"/>
      </w:rPr>
    </w:lvl>
  </w:abstractNum>
  <w:abstractNum w:abstractNumId="7">
    <w:nsid w:val="1E752FA7"/>
    <w:multiLevelType w:val="multilevel"/>
    <w:tmpl w:val="EAE277E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206632D9"/>
    <w:multiLevelType w:val="hybridMultilevel"/>
    <w:tmpl w:val="C9067048"/>
    <w:lvl w:ilvl="0" w:tplc="79705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D1F51"/>
    <w:multiLevelType w:val="multilevel"/>
    <w:tmpl w:val="64707E8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2EEC5F07"/>
    <w:multiLevelType w:val="multilevel"/>
    <w:tmpl w:val="D1DEE0BA"/>
    <w:lvl w:ilvl="0">
      <w:start w:val="1"/>
      <w:numFmt w:val="decimal"/>
      <w:lvlText w:val="%1."/>
      <w:lvlJc w:val="left"/>
      <w:pPr>
        <w:ind w:left="1080" w:hanging="360"/>
      </w:pPr>
      <w:rPr>
        <w:rFonts w:eastAsia="Times New Roman" w:cs="Times New Roman" w:hint="default"/>
        <w:sz w:val="28"/>
      </w:rPr>
    </w:lvl>
    <w:lvl w:ilvl="1">
      <w:start w:val="1"/>
      <w:numFmt w:val="decimal"/>
      <w:pStyle w:val="2"/>
      <w:isLgl/>
      <w:lvlText w:val="%1.%2."/>
      <w:lvlJc w:val="left"/>
      <w:pPr>
        <w:ind w:left="1713" w:hanging="720"/>
      </w:pPr>
      <w:rPr>
        <w:rFonts w:cs="Times New Roman" w:hint="default"/>
        <w:b/>
        <w:sz w:val="28"/>
      </w:rPr>
    </w:lvl>
    <w:lvl w:ilvl="2">
      <w:start w:val="1"/>
      <w:numFmt w:val="decimal"/>
      <w:isLgl/>
      <w:lvlText w:val="%1.%2.%3."/>
      <w:lvlJc w:val="left"/>
      <w:pPr>
        <w:ind w:left="1855" w:hanging="720"/>
      </w:pPr>
      <w:rPr>
        <w:rFonts w:cs="Times New Roman" w:hint="default"/>
        <w:b/>
      </w:rPr>
    </w:lvl>
    <w:lvl w:ilvl="3">
      <w:start w:val="1"/>
      <w:numFmt w:val="decimal"/>
      <w:isLgl/>
      <w:lvlText w:val="%1.%2.%3.%4."/>
      <w:lvlJc w:val="left"/>
      <w:pPr>
        <w:ind w:left="2215" w:hanging="1080"/>
      </w:pPr>
      <w:rPr>
        <w:rFonts w:cs="Times New Roman" w:hint="default"/>
        <w:i w:val="0"/>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1">
    <w:nsid w:val="34D46C31"/>
    <w:multiLevelType w:val="hybridMultilevel"/>
    <w:tmpl w:val="39B8A8A6"/>
    <w:lvl w:ilvl="0" w:tplc="C13EE5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C2C785A"/>
    <w:multiLevelType w:val="hybridMultilevel"/>
    <w:tmpl w:val="4DCE4AFE"/>
    <w:lvl w:ilvl="0" w:tplc="2B885982">
      <w:numFmt w:val="bullet"/>
      <w:lvlText w:val="-"/>
      <w:lvlJc w:val="left"/>
      <w:pPr>
        <w:ind w:left="2215" w:hanging="360"/>
      </w:pPr>
      <w:rPr>
        <w:rFonts w:ascii="Times New Roman" w:eastAsia="Times New Roman" w:hAnsi="Times New Roman" w:hint="default"/>
      </w:rPr>
    </w:lvl>
    <w:lvl w:ilvl="1" w:tplc="04190003" w:tentative="1">
      <w:start w:val="1"/>
      <w:numFmt w:val="bullet"/>
      <w:lvlText w:val="o"/>
      <w:lvlJc w:val="left"/>
      <w:pPr>
        <w:ind w:left="2935" w:hanging="360"/>
      </w:pPr>
      <w:rPr>
        <w:rFonts w:ascii="Courier New" w:hAnsi="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3">
    <w:nsid w:val="61210B9E"/>
    <w:multiLevelType w:val="hybridMultilevel"/>
    <w:tmpl w:val="41140A7C"/>
    <w:lvl w:ilvl="0" w:tplc="9C201F64">
      <w:start w:val="1"/>
      <w:numFmt w:val="lowerLetter"/>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48B7D38"/>
    <w:multiLevelType w:val="hybridMultilevel"/>
    <w:tmpl w:val="EFF4F790"/>
    <w:lvl w:ilvl="0" w:tplc="F8B279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BB3078"/>
    <w:multiLevelType w:val="hybridMultilevel"/>
    <w:tmpl w:val="E4BA63CE"/>
    <w:lvl w:ilvl="0" w:tplc="37484A1E">
      <w:start w:val="1"/>
      <w:numFmt w:val="lowerLetter"/>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DB50D4D"/>
    <w:multiLevelType w:val="hybridMultilevel"/>
    <w:tmpl w:val="C2D29392"/>
    <w:lvl w:ilvl="0" w:tplc="F0CEBFF4">
      <w:start w:val="1"/>
      <w:numFmt w:val="lowerLett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7"/>
  </w:num>
  <w:num w:numId="2">
    <w:abstractNumId w:val="10"/>
  </w:num>
  <w:num w:numId="3">
    <w:abstractNumId w:val="12"/>
  </w:num>
  <w:num w:numId="4">
    <w:abstractNumId w:val="14"/>
  </w:num>
  <w:num w:numId="5">
    <w:abstractNumId w:val="13"/>
  </w:num>
  <w:num w:numId="6">
    <w:abstractNumId w:val="1"/>
  </w:num>
  <w:num w:numId="7">
    <w:abstractNumId w:val="4"/>
  </w:num>
  <w:num w:numId="8">
    <w:abstractNumId w:val="2"/>
  </w:num>
  <w:num w:numId="9">
    <w:abstractNumId w:val="9"/>
  </w:num>
  <w:num w:numId="10">
    <w:abstractNumId w:val="11"/>
  </w:num>
  <w:num w:numId="11">
    <w:abstractNumId w:val="15"/>
  </w:num>
  <w:num w:numId="12">
    <w:abstractNumId w:val="16"/>
  </w:num>
  <w:num w:numId="13">
    <w:abstractNumId w:val="6"/>
  </w:num>
  <w:num w:numId="14">
    <w:abstractNumId w:val="5"/>
  </w:num>
  <w:num w:numId="15">
    <w:abstractNumId w:val="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87"/>
    <w:rsid w:val="0001747E"/>
    <w:rsid w:val="000659B0"/>
    <w:rsid w:val="00076572"/>
    <w:rsid w:val="0008479B"/>
    <w:rsid w:val="000B6CAE"/>
    <w:rsid w:val="000C2606"/>
    <w:rsid w:val="000D683E"/>
    <w:rsid w:val="00102B9B"/>
    <w:rsid w:val="00111802"/>
    <w:rsid w:val="00124E50"/>
    <w:rsid w:val="00137715"/>
    <w:rsid w:val="001423BF"/>
    <w:rsid w:val="00156F2E"/>
    <w:rsid w:val="00171485"/>
    <w:rsid w:val="00183B2F"/>
    <w:rsid w:val="001866B5"/>
    <w:rsid w:val="001A19A4"/>
    <w:rsid w:val="001C57FB"/>
    <w:rsid w:val="001D1F10"/>
    <w:rsid w:val="001D3376"/>
    <w:rsid w:val="001E7390"/>
    <w:rsid w:val="00221631"/>
    <w:rsid w:val="00222FE4"/>
    <w:rsid w:val="0023637A"/>
    <w:rsid w:val="002439A3"/>
    <w:rsid w:val="002539EC"/>
    <w:rsid w:val="0028039E"/>
    <w:rsid w:val="00287865"/>
    <w:rsid w:val="0029390D"/>
    <w:rsid w:val="0029430B"/>
    <w:rsid w:val="002F144C"/>
    <w:rsid w:val="0030208B"/>
    <w:rsid w:val="003233A4"/>
    <w:rsid w:val="00333C27"/>
    <w:rsid w:val="00334C51"/>
    <w:rsid w:val="00373397"/>
    <w:rsid w:val="00392956"/>
    <w:rsid w:val="00395F96"/>
    <w:rsid w:val="003A6B4B"/>
    <w:rsid w:val="003B0D5E"/>
    <w:rsid w:val="003E1A67"/>
    <w:rsid w:val="0040036D"/>
    <w:rsid w:val="00410189"/>
    <w:rsid w:val="00424EE6"/>
    <w:rsid w:val="00445970"/>
    <w:rsid w:val="00461B6D"/>
    <w:rsid w:val="00465273"/>
    <w:rsid w:val="004827C0"/>
    <w:rsid w:val="004829ED"/>
    <w:rsid w:val="00490002"/>
    <w:rsid w:val="004A6DD4"/>
    <w:rsid w:val="004C77CB"/>
    <w:rsid w:val="004D2A21"/>
    <w:rsid w:val="004E5937"/>
    <w:rsid w:val="004E6283"/>
    <w:rsid w:val="004F3753"/>
    <w:rsid w:val="004F389D"/>
    <w:rsid w:val="004F7716"/>
    <w:rsid w:val="0051195E"/>
    <w:rsid w:val="00520841"/>
    <w:rsid w:val="00532637"/>
    <w:rsid w:val="00536BE1"/>
    <w:rsid w:val="0054169D"/>
    <w:rsid w:val="00554BA4"/>
    <w:rsid w:val="00565D68"/>
    <w:rsid w:val="00570C2C"/>
    <w:rsid w:val="00577138"/>
    <w:rsid w:val="00581FAC"/>
    <w:rsid w:val="005A6E29"/>
    <w:rsid w:val="005B623C"/>
    <w:rsid w:val="005D6F22"/>
    <w:rsid w:val="005E1F9A"/>
    <w:rsid w:val="005F0957"/>
    <w:rsid w:val="00600A5F"/>
    <w:rsid w:val="00604E2E"/>
    <w:rsid w:val="0060529D"/>
    <w:rsid w:val="006167AB"/>
    <w:rsid w:val="00622E39"/>
    <w:rsid w:val="00631219"/>
    <w:rsid w:val="0064200C"/>
    <w:rsid w:val="00696265"/>
    <w:rsid w:val="006A60F6"/>
    <w:rsid w:val="006C7270"/>
    <w:rsid w:val="006D1544"/>
    <w:rsid w:val="00761359"/>
    <w:rsid w:val="007B3294"/>
    <w:rsid w:val="007B47F7"/>
    <w:rsid w:val="007C0D2F"/>
    <w:rsid w:val="007E53CA"/>
    <w:rsid w:val="007F760D"/>
    <w:rsid w:val="008064E5"/>
    <w:rsid w:val="008116AB"/>
    <w:rsid w:val="00831934"/>
    <w:rsid w:val="0083471E"/>
    <w:rsid w:val="00864939"/>
    <w:rsid w:val="00864B80"/>
    <w:rsid w:val="0087653E"/>
    <w:rsid w:val="00882D51"/>
    <w:rsid w:val="00886CD5"/>
    <w:rsid w:val="008A205A"/>
    <w:rsid w:val="008A41E0"/>
    <w:rsid w:val="008B6760"/>
    <w:rsid w:val="008C0ADF"/>
    <w:rsid w:val="008C6764"/>
    <w:rsid w:val="008E261A"/>
    <w:rsid w:val="00905787"/>
    <w:rsid w:val="009164BD"/>
    <w:rsid w:val="00930159"/>
    <w:rsid w:val="009810AE"/>
    <w:rsid w:val="009A424B"/>
    <w:rsid w:val="009B7BDD"/>
    <w:rsid w:val="009E06B3"/>
    <w:rsid w:val="009F364A"/>
    <w:rsid w:val="009F39D6"/>
    <w:rsid w:val="00A14021"/>
    <w:rsid w:val="00A25BD4"/>
    <w:rsid w:val="00A36CF5"/>
    <w:rsid w:val="00A560BC"/>
    <w:rsid w:val="00A63D02"/>
    <w:rsid w:val="00A93FDD"/>
    <w:rsid w:val="00A963CF"/>
    <w:rsid w:val="00AA1D9F"/>
    <w:rsid w:val="00AA50A1"/>
    <w:rsid w:val="00AC496C"/>
    <w:rsid w:val="00AD5E48"/>
    <w:rsid w:val="00AF1A55"/>
    <w:rsid w:val="00AF58AD"/>
    <w:rsid w:val="00B01161"/>
    <w:rsid w:val="00B01B8D"/>
    <w:rsid w:val="00B07C4D"/>
    <w:rsid w:val="00B21C54"/>
    <w:rsid w:val="00B3160D"/>
    <w:rsid w:val="00B37A1C"/>
    <w:rsid w:val="00B4084E"/>
    <w:rsid w:val="00B96C76"/>
    <w:rsid w:val="00BA2E09"/>
    <w:rsid w:val="00BB7F9F"/>
    <w:rsid w:val="00BE0D1B"/>
    <w:rsid w:val="00C07D38"/>
    <w:rsid w:val="00C31EDF"/>
    <w:rsid w:val="00C90956"/>
    <w:rsid w:val="00C930FC"/>
    <w:rsid w:val="00CD1918"/>
    <w:rsid w:val="00CD319C"/>
    <w:rsid w:val="00CF17C2"/>
    <w:rsid w:val="00D22BB1"/>
    <w:rsid w:val="00D52BFF"/>
    <w:rsid w:val="00D5464D"/>
    <w:rsid w:val="00D6124B"/>
    <w:rsid w:val="00D67A2E"/>
    <w:rsid w:val="00D7360C"/>
    <w:rsid w:val="00D8193B"/>
    <w:rsid w:val="00D83DB6"/>
    <w:rsid w:val="00DB0B73"/>
    <w:rsid w:val="00DB1656"/>
    <w:rsid w:val="00E46023"/>
    <w:rsid w:val="00E5068C"/>
    <w:rsid w:val="00E52103"/>
    <w:rsid w:val="00E54954"/>
    <w:rsid w:val="00E57709"/>
    <w:rsid w:val="00E6326E"/>
    <w:rsid w:val="00E82ABA"/>
    <w:rsid w:val="00E904EB"/>
    <w:rsid w:val="00E90717"/>
    <w:rsid w:val="00E97EDD"/>
    <w:rsid w:val="00EC6237"/>
    <w:rsid w:val="00ED2705"/>
    <w:rsid w:val="00ED6A53"/>
    <w:rsid w:val="00EE327E"/>
    <w:rsid w:val="00EE606D"/>
    <w:rsid w:val="00F041AD"/>
    <w:rsid w:val="00F23C78"/>
    <w:rsid w:val="00F964BA"/>
    <w:rsid w:val="00FB6C0D"/>
    <w:rsid w:val="00FC5898"/>
    <w:rsid w:val="00FD1A5C"/>
    <w:rsid w:val="00FD2528"/>
    <w:rsid w:val="00FD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D"/>
    <w:pPr>
      <w:spacing w:after="200" w:line="276" w:lineRule="auto"/>
    </w:pPr>
    <w:rPr>
      <w:sz w:val="22"/>
      <w:szCs w:val="22"/>
      <w:lang w:eastAsia="en-US"/>
    </w:rPr>
  </w:style>
  <w:style w:type="paragraph" w:styleId="1">
    <w:name w:val="heading 1"/>
    <w:basedOn w:val="a"/>
    <w:next w:val="a"/>
    <w:link w:val="10"/>
    <w:uiPriority w:val="99"/>
    <w:qFormat/>
    <w:rsid w:val="00886CD5"/>
    <w:pPr>
      <w:widowControl w:val="0"/>
      <w:spacing w:after="0" w:line="240" w:lineRule="auto"/>
      <w:ind w:firstLine="709"/>
      <w:jc w:val="center"/>
      <w:outlineLvl w:val="0"/>
    </w:pPr>
    <w:rPr>
      <w:rFonts w:ascii="Times New Roman" w:eastAsia="Times New Roman" w:hAnsi="Times New Roman"/>
      <w:b/>
      <w:color w:val="111111"/>
      <w:sz w:val="32"/>
      <w:szCs w:val="28"/>
      <w:lang w:eastAsia="ru-RU"/>
    </w:rPr>
  </w:style>
  <w:style w:type="paragraph" w:styleId="2">
    <w:name w:val="heading 2"/>
    <w:basedOn w:val="a0"/>
    <w:next w:val="a"/>
    <w:link w:val="20"/>
    <w:unhideWhenUsed/>
    <w:qFormat/>
    <w:locked/>
    <w:rsid w:val="005D6F22"/>
    <w:pPr>
      <w:numPr>
        <w:ilvl w:val="1"/>
        <w:numId w:val="2"/>
      </w:numPr>
      <w:spacing w:after="0" w:line="240" w:lineRule="auto"/>
      <w:ind w:hanging="1004"/>
      <w:outlineLvl w:val="1"/>
    </w:pPr>
    <w:rPr>
      <w:rFonts w:ascii="Times New Roman" w:hAnsi="Times New Roman"/>
      <w:b/>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86CD5"/>
    <w:rPr>
      <w:rFonts w:ascii="Times New Roman" w:hAnsi="Times New Roman" w:cs="Times New Roman"/>
      <w:b/>
      <w:color w:val="111111"/>
      <w:sz w:val="28"/>
      <w:szCs w:val="28"/>
      <w:lang w:eastAsia="ru-RU"/>
    </w:rPr>
  </w:style>
  <w:style w:type="paragraph" w:styleId="a0">
    <w:name w:val="List Paragraph"/>
    <w:basedOn w:val="a"/>
    <w:uiPriority w:val="99"/>
    <w:qFormat/>
    <w:rsid w:val="00F041AD"/>
    <w:pPr>
      <w:ind w:left="720"/>
      <w:contextualSpacing/>
    </w:pPr>
  </w:style>
  <w:style w:type="character" w:styleId="a4">
    <w:name w:val="Hyperlink"/>
    <w:uiPriority w:val="99"/>
    <w:rsid w:val="001A19A4"/>
    <w:rPr>
      <w:rFonts w:cs="Times New Roman"/>
      <w:color w:val="0000FF"/>
      <w:u w:val="single"/>
    </w:rPr>
  </w:style>
  <w:style w:type="character" w:customStyle="1" w:styleId="20">
    <w:name w:val="Заголовок 2 Знак"/>
    <w:link w:val="2"/>
    <w:rsid w:val="005D6F22"/>
    <w:rPr>
      <w:rFonts w:ascii="Times New Roman" w:hAnsi="Times New Roman"/>
      <w:b/>
      <w:sz w:val="28"/>
      <w:lang w:val="en-US" w:eastAsia="en-US"/>
    </w:rPr>
  </w:style>
  <w:style w:type="paragraph" w:styleId="11">
    <w:name w:val="toc 1"/>
    <w:basedOn w:val="a"/>
    <w:next w:val="a"/>
    <w:autoRedefine/>
    <w:uiPriority w:val="39"/>
    <w:locked/>
    <w:rsid w:val="005D6F22"/>
  </w:style>
  <w:style w:type="paragraph" w:styleId="a5">
    <w:name w:val="header"/>
    <w:basedOn w:val="a"/>
    <w:link w:val="a6"/>
    <w:uiPriority w:val="99"/>
    <w:unhideWhenUsed/>
    <w:rsid w:val="005D6F22"/>
    <w:pPr>
      <w:tabs>
        <w:tab w:val="center" w:pos="4677"/>
        <w:tab w:val="right" w:pos="9355"/>
      </w:tabs>
    </w:pPr>
  </w:style>
  <w:style w:type="character" w:customStyle="1" w:styleId="a6">
    <w:name w:val="Верхний колонтитул Знак"/>
    <w:link w:val="a5"/>
    <w:uiPriority w:val="99"/>
    <w:rsid w:val="005D6F22"/>
    <w:rPr>
      <w:lang w:eastAsia="en-US"/>
    </w:rPr>
  </w:style>
  <w:style w:type="paragraph" w:styleId="a7">
    <w:name w:val="footer"/>
    <w:basedOn w:val="a"/>
    <w:link w:val="a8"/>
    <w:uiPriority w:val="99"/>
    <w:unhideWhenUsed/>
    <w:rsid w:val="005D6F22"/>
    <w:pPr>
      <w:tabs>
        <w:tab w:val="center" w:pos="4677"/>
        <w:tab w:val="right" w:pos="9355"/>
      </w:tabs>
    </w:pPr>
  </w:style>
  <w:style w:type="character" w:customStyle="1" w:styleId="a8">
    <w:name w:val="Нижний колонтитул Знак"/>
    <w:link w:val="a7"/>
    <w:uiPriority w:val="99"/>
    <w:rsid w:val="005D6F22"/>
    <w:rPr>
      <w:lang w:eastAsia="en-US"/>
    </w:rPr>
  </w:style>
  <w:style w:type="paragraph" w:styleId="21">
    <w:name w:val="toc 2"/>
    <w:basedOn w:val="a"/>
    <w:next w:val="a"/>
    <w:autoRedefine/>
    <w:uiPriority w:val="39"/>
    <w:locked/>
    <w:rsid w:val="005D6F22"/>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D"/>
    <w:pPr>
      <w:spacing w:after="200" w:line="276" w:lineRule="auto"/>
    </w:pPr>
    <w:rPr>
      <w:sz w:val="22"/>
      <w:szCs w:val="22"/>
      <w:lang w:eastAsia="en-US"/>
    </w:rPr>
  </w:style>
  <w:style w:type="paragraph" w:styleId="1">
    <w:name w:val="heading 1"/>
    <w:basedOn w:val="a"/>
    <w:next w:val="a"/>
    <w:link w:val="10"/>
    <w:uiPriority w:val="99"/>
    <w:qFormat/>
    <w:rsid w:val="00886CD5"/>
    <w:pPr>
      <w:widowControl w:val="0"/>
      <w:spacing w:after="0" w:line="240" w:lineRule="auto"/>
      <w:ind w:firstLine="709"/>
      <w:jc w:val="center"/>
      <w:outlineLvl w:val="0"/>
    </w:pPr>
    <w:rPr>
      <w:rFonts w:ascii="Times New Roman" w:eastAsia="Times New Roman" w:hAnsi="Times New Roman"/>
      <w:b/>
      <w:color w:val="111111"/>
      <w:sz w:val="32"/>
      <w:szCs w:val="28"/>
      <w:lang w:eastAsia="ru-RU"/>
    </w:rPr>
  </w:style>
  <w:style w:type="paragraph" w:styleId="2">
    <w:name w:val="heading 2"/>
    <w:basedOn w:val="a0"/>
    <w:next w:val="a"/>
    <w:link w:val="20"/>
    <w:unhideWhenUsed/>
    <w:qFormat/>
    <w:locked/>
    <w:rsid w:val="005D6F22"/>
    <w:pPr>
      <w:numPr>
        <w:ilvl w:val="1"/>
        <w:numId w:val="2"/>
      </w:numPr>
      <w:spacing w:after="0" w:line="240" w:lineRule="auto"/>
      <w:ind w:hanging="1004"/>
      <w:outlineLvl w:val="1"/>
    </w:pPr>
    <w:rPr>
      <w:rFonts w:ascii="Times New Roman" w:hAnsi="Times New Roman"/>
      <w:b/>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86CD5"/>
    <w:rPr>
      <w:rFonts w:ascii="Times New Roman" w:hAnsi="Times New Roman" w:cs="Times New Roman"/>
      <w:b/>
      <w:color w:val="111111"/>
      <w:sz w:val="28"/>
      <w:szCs w:val="28"/>
      <w:lang w:eastAsia="ru-RU"/>
    </w:rPr>
  </w:style>
  <w:style w:type="paragraph" w:styleId="a0">
    <w:name w:val="List Paragraph"/>
    <w:basedOn w:val="a"/>
    <w:uiPriority w:val="99"/>
    <w:qFormat/>
    <w:rsid w:val="00F041AD"/>
    <w:pPr>
      <w:ind w:left="720"/>
      <w:contextualSpacing/>
    </w:pPr>
  </w:style>
  <w:style w:type="character" w:styleId="a4">
    <w:name w:val="Hyperlink"/>
    <w:uiPriority w:val="99"/>
    <w:rsid w:val="001A19A4"/>
    <w:rPr>
      <w:rFonts w:cs="Times New Roman"/>
      <w:color w:val="0000FF"/>
      <w:u w:val="single"/>
    </w:rPr>
  </w:style>
  <w:style w:type="character" w:customStyle="1" w:styleId="20">
    <w:name w:val="Заголовок 2 Знак"/>
    <w:link w:val="2"/>
    <w:rsid w:val="005D6F22"/>
    <w:rPr>
      <w:rFonts w:ascii="Times New Roman" w:hAnsi="Times New Roman"/>
      <w:b/>
      <w:sz w:val="28"/>
      <w:lang w:val="en-US" w:eastAsia="en-US"/>
    </w:rPr>
  </w:style>
  <w:style w:type="paragraph" w:styleId="11">
    <w:name w:val="toc 1"/>
    <w:basedOn w:val="a"/>
    <w:next w:val="a"/>
    <w:autoRedefine/>
    <w:uiPriority w:val="39"/>
    <w:locked/>
    <w:rsid w:val="005D6F22"/>
  </w:style>
  <w:style w:type="paragraph" w:styleId="a5">
    <w:name w:val="header"/>
    <w:basedOn w:val="a"/>
    <w:link w:val="a6"/>
    <w:uiPriority w:val="99"/>
    <w:unhideWhenUsed/>
    <w:rsid w:val="005D6F22"/>
    <w:pPr>
      <w:tabs>
        <w:tab w:val="center" w:pos="4677"/>
        <w:tab w:val="right" w:pos="9355"/>
      </w:tabs>
    </w:pPr>
  </w:style>
  <w:style w:type="character" w:customStyle="1" w:styleId="a6">
    <w:name w:val="Верхний колонтитул Знак"/>
    <w:link w:val="a5"/>
    <w:uiPriority w:val="99"/>
    <w:rsid w:val="005D6F22"/>
    <w:rPr>
      <w:lang w:eastAsia="en-US"/>
    </w:rPr>
  </w:style>
  <w:style w:type="paragraph" w:styleId="a7">
    <w:name w:val="footer"/>
    <w:basedOn w:val="a"/>
    <w:link w:val="a8"/>
    <w:uiPriority w:val="99"/>
    <w:unhideWhenUsed/>
    <w:rsid w:val="005D6F22"/>
    <w:pPr>
      <w:tabs>
        <w:tab w:val="center" w:pos="4677"/>
        <w:tab w:val="right" w:pos="9355"/>
      </w:tabs>
    </w:pPr>
  </w:style>
  <w:style w:type="character" w:customStyle="1" w:styleId="a8">
    <w:name w:val="Нижний колонтитул Знак"/>
    <w:link w:val="a7"/>
    <w:uiPriority w:val="99"/>
    <w:rsid w:val="005D6F22"/>
    <w:rPr>
      <w:lang w:eastAsia="en-US"/>
    </w:rPr>
  </w:style>
  <w:style w:type="paragraph" w:styleId="21">
    <w:name w:val="toc 2"/>
    <w:basedOn w:val="a"/>
    <w:next w:val="a"/>
    <w:autoRedefine/>
    <w:uiPriority w:val="39"/>
    <w:locked/>
    <w:rsid w:val="005D6F22"/>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7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Leeds.XSL" StyleName="Harvard - Leeds*"/>
</file>

<file path=customXml/itemProps1.xml><?xml version="1.0" encoding="utf-8"?>
<ds:datastoreItem xmlns:ds="http://schemas.openxmlformats.org/officeDocument/2006/customXml" ds:itemID="{9E17A1F9-1127-420C-93CF-D8BEBC97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R2-T2</dc:creator>
  <cp:lastModifiedBy>Turin</cp:lastModifiedBy>
  <cp:revision>4</cp:revision>
  <cp:lastPrinted>2015-09-21T04:48:00Z</cp:lastPrinted>
  <dcterms:created xsi:type="dcterms:W3CDTF">2018-07-03T05:10:00Z</dcterms:created>
  <dcterms:modified xsi:type="dcterms:W3CDTF">2018-07-03T05:21:00Z</dcterms:modified>
</cp:coreProperties>
</file>